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F61" w:rsidRDefault="00427F61">
      <w:pPr>
        <w:rPr>
          <w:rFonts w:ascii="Calisto MT" w:hAnsi="Calisto MT"/>
          <w:sz w:val="36"/>
          <w:szCs w:val="36"/>
          <w:lang w:val="es-AR"/>
        </w:rPr>
      </w:pPr>
      <w:r>
        <w:rPr>
          <w:rFonts w:ascii="Calisto MT" w:hAnsi="Calisto MT"/>
          <w:sz w:val="36"/>
          <w:szCs w:val="36"/>
          <w:lang w:val="es-AR"/>
        </w:rPr>
        <w:t xml:space="preserve">“La búsqueda de los piases que integran las dos América” </w:t>
      </w:r>
    </w:p>
    <w:p w:rsidR="00427F61" w:rsidRDefault="00427F61" w:rsidP="00427F61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Área: Ciencias Sociales.</w:t>
      </w:r>
    </w:p>
    <w:p w:rsidR="00427F61" w:rsidRDefault="00427F61" w:rsidP="00427F61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Docente: Alan Gabriel Aguirre</w:t>
      </w:r>
    </w:p>
    <w:p w:rsidR="00427F61" w:rsidRDefault="00427F61" w:rsidP="00427F61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Grado: Sexto                              </w:t>
      </w:r>
    </w:p>
    <w:p w:rsidR="00427F61" w:rsidRDefault="00427F61" w:rsidP="00427F61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Contenido: América Latina y anglosajona.</w:t>
      </w:r>
    </w:p>
    <w:p w:rsidR="00427F61" w:rsidRDefault="00427F61" w:rsidP="00427F61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Día 1</w:t>
      </w:r>
    </w:p>
    <w:p w:rsidR="00427F61" w:rsidRPr="00427F61" w:rsidRDefault="00427F61" w:rsidP="00427F61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Objetivos:</w:t>
      </w:r>
    </w:p>
    <w:p w:rsidR="00DE0620" w:rsidRDefault="00427F61" w:rsidP="00427F6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Lectura de mapas</w:t>
      </w:r>
    </w:p>
    <w:p w:rsidR="00427F61" w:rsidRDefault="00427F61" w:rsidP="00427F6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Reconocimiento de los países que integran América Latina y anglosajona.</w:t>
      </w:r>
    </w:p>
    <w:p w:rsidR="00427F61" w:rsidRDefault="00427F61" w:rsidP="00427F61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Tema: América Latina y anglosajona.</w:t>
      </w:r>
    </w:p>
    <w:p w:rsidR="00427F61" w:rsidRDefault="00547CE4" w:rsidP="00427F61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1)Teniendo en cuenta el mapa complete los cuadros con los países que conforman América latina y anglosajona.</w:t>
      </w:r>
    </w:p>
    <w:p w:rsidR="00547CE4" w:rsidRDefault="00547CE4" w:rsidP="00427F61">
      <w:pPr>
        <w:rPr>
          <w:rFonts w:ascii="Arial" w:hAnsi="Arial" w:cs="Arial"/>
          <w:sz w:val="24"/>
          <w:szCs w:val="24"/>
          <w:lang w:val="es-A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48AAF7" wp14:editId="1CD390F6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3505200" cy="4343400"/>
            <wp:effectExtent l="0" t="0" r="0" b="0"/>
            <wp:wrapSquare wrapText="bothSides"/>
            <wp:docPr id="1" name="Imagen 1" descr="http://1.bp.blogspot.com/-wG2JjPOrAIs/U81o6AujCzI/AAAAAAAADtY/jZlWkqUoASA/s1600/America+anglosajoa+y+Latina+Profesor+Faustto+Guerre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wG2JjPOrAIs/U81o6AujCzI/AAAAAAAADtY/jZlWkqUoASA/s1600/America+anglosajoa+y+Latina+Profesor+Faustto+Guerrer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1FAB4" wp14:editId="6DBB9F4F">
                <wp:simplePos x="0" y="0"/>
                <wp:positionH relativeFrom="column">
                  <wp:posOffset>3543300</wp:posOffset>
                </wp:positionH>
                <wp:positionV relativeFrom="paragraph">
                  <wp:posOffset>4445</wp:posOffset>
                </wp:positionV>
                <wp:extent cx="3451860" cy="838200"/>
                <wp:effectExtent l="0" t="0" r="1524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860" cy="838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35615A" id="Rectángulo 2" o:spid="_x0000_s1026" style="position:absolute;margin-left:279pt;margin-top:.35pt;width:271.8pt;height:6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" filled="f" strokecolor="#1f4d78 [1604]" strokeweight="1pt"/>
            </w:pict>
          </mc:Fallback>
        </mc:AlternateContent>
      </w:r>
      <w:r>
        <w:rPr>
          <w:rFonts w:ascii="Arial" w:hAnsi="Arial" w:cs="Arial"/>
          <w:sz w:val="24"/>
          <w:szCs w:val="24"/>
          <w:lang w:val="es-AR"/>
        </w:rPr>
        <w:t xml:space="preserve">Países de la región anglosajona: </w:t>
      </w:r>
    </w:p>
    <w:p w:rsidR="00547CE4" w:rsidRPr="00547CE4" w:rsidRDefault="00547CE4" w:rsidP="00547CE4">
      <w:pPr>
        <w:rPr>
          <w:rFonts w:ascii="Arial" w:hAnsi="Arial" w:cs="Arial"/>
          <w:sz w:val="24"/>
          <w:szCs w:val="24"/>
          <w:lang w:val="es-AR"/>
        </w:rPr>
      </w:pPr>
    </w:p>
    <w:p w:rsidR="00547CE4" w:rsidRPr="00547CE4" w:rsidRDefault="00547CE4" w:rsidP="00547CE4">
      <w:pPr>
        <w:rPr>
          <w:rFonts w:ascii="Arial" w:hAnsi="Arial" w:cs="Arial"/>
          <w:sz w:val="24"/>
          <w:szCs w:val="24"/>
          <w:lang w:val="es-AR"/>
        </w:rPr>
      </w:pPr>
    </w:p>
    <w:p w:rsidR="00547CE4" w:rsidRDefault="00547CE4" w:rsidP="00427F61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92710</wp:posOffset>
                </wp:positionV>
                <wp:extent cx="3329940" cy="3375660"/>
                <wp:effectExtent l="0" t="0" r="22860" b="1524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940" cy="33756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2E980" id="Rectángulo 3" o:spid="_x0000_s1026" style="position:absolute;margin-left:280.2pt;margin-top:7.3pt;width:262.2pt;height:26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" filled="f" strokecolor="#1f4d78 [1604]" strokeweight="1pt"/>
            </w:pict>
          </mc:Fallback>
        </mc:AlternateContent>
      </w:r>
    </w:p>
    <w:p w:rsidR="00547CE4" w:rsidRDefault="00547CE4" w:rsidP="00427F61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Países América latina:</w:t>
      </w:r>
      <w:r>
        <w:rPr>
          <w:rFonts w:ascii="Arial" w:hAnsi="Arial" w:cs="Arial"/>
          <w:sz w:val="24"/>
          <w:szCs w:val="24"/>
          <w:lang w:val="es-AR"/>
        </w:rPr>
        <w:br w:type="textWrapping" w:clear="all"/>
      </w:r>
    </w:p>
    <w:p w:rsidR="000E3459" w:rsidRDefault="000E3459" w:rsidP="00427F61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2) </w:t>
      </w:r>
      <w:r w:rsidR="00F054C3">
        <w:rPr>
          <w:rFonts w:ascii="Arial" w:hAnsi="Arial" w:cs="Arial"/>
          <w:sz w:val="24"/>
          <w:szCs w:val="24"/>
          <w:lang w:val="es-AR"/>
        </w:rPr>
        <w:t>I</w:t>
      </w:r>
      <w:r>
        <w:rPr>
          <w:rFonts w:ascii="Arial" w:hAnsi="Arial" w:cs="Arial"/>
          <w:sz w:val="24"/>
          <w:szCs w:val="24"/>
          <w:lang w:val="es-AR"/>
        </w:rPr>
        <w:t>nvestigar sobre la región anglosajona y América latina.</w:t>
      </w:r>
    </w:p>
    <w:p w:rsidR="000E3459" w:rsidRDefault="000E3459" w:rsidP="00427F61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3)</w:t>
      </w:r>
      <w:r w:rsidR="00F054C3">
        <w:rPr>
          <w:rFonts w:ascii="Arial" w:hAnsi="Arial" w:cs="Arial"/>
          <w:sz w:val="24"/>
          <w:szCs w:val="24"/>
          <w:lang w:val="es-AR"/>
        </w:rPr>
        <w:t xml:space="preserve"> </w:t>
      </w:r>
      <w:r>
        <w:rPr>
          <w:rFonts w:ascii="Arial" w:hAnsi="Arial" w:cs="Arial"/>
          <w:sz w:val="24"/>
          <w:szCs w:val="24"/>
          <w:lang w:val="es-AR"/>
        </w:rPr>
        <w:t>Realizar una síntesis de la investigación.</w:t>
      </w:r>
    </w:p>
    <w:p w:rsidR="000E3459" w:rsidRDefault="000E3459" w:rsidP="00427F61">
      <w:pPr>
        <w:rPr>
          <w:rFonts w:ascii="Arial" w:hAnsi="Arial" w:cs="Arial"/>
          <w:sz w:val="24"/>
          <w:szCs w:val="24"/>
          <w:lang w:val="es-AR"/>
        </w:rPr>
      </w:pPr>
    </w:p>
    <w:p w:rsidR="000E3459" w:rsidRDefault="000E3459" w:rsidP="00427F61">
      <w:pPr>
        <w:rPr>
          <w:rFonts w:ascii="Arial" w:hAnsi="Arial" w:cs="Arial"/>
          <w:sz w:val="24"/>
          <w:szCs w:val="24"/>
          <w:lang w:val="es-AR"/>
        </w:rPr>
      </w:pPr>
    </w:p>
    <w:p w:rsidR="000E3459" w:rsidRDefault="000E3459" w:rsidP="00427F61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lastRenderedPageBreak/>
        <w:t>Día:2</w:t>
      </w:r>
    </w:p>
    <w:p w:rsidR="000E3459" w:rsidRDefault="000E3459" w:rsidP="00427F61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Objetivos:</w:t>
      </w:r>
    </w:p>
    <w:p w:rsidR="000E3459" w:rsidRDefault="000E3459" w:rsidP="000E345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Identificar los distintos relieves del continente americano</w:t>
      </w:r>
    </w:p>
    <w:p w:rsidR="000E3459" w:rsidRDefault="000C3194" w:rsidP="000E3459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Tema: El</w:t>
      </w:r>
      <w:r w:rsidR="000E3459">
        <w:rPr>
          <w:rFonts w:ascii="Arial" w:hAnsi="Arial" w:cs="Arial"/>
          <w:sz w:val="24"/>
          <w:szCs w:val="24"/>
          <w:lang w:val="es-AR"/>
        </w:rPr>
        <w:t xml:space="preserve"> relieve de </w:t>
      </w:r>
      <w:r>
        <w:rPr>
          <w:rFonts w:ascii="Arial" w:hAnsi="Arial" w:cs="Arial"/>
          <w:sz w:val="24"/>
          <w:szCs w:val="24"/>
          <w:lang w:val="es-AR"/>
        </w:rPr>
        <w:t>América</w:t>
      </w:r>
    </w:p>
    <w:p w:rsidR="000C3194" w:rsidRDefault="000C3194" w:rsidP="000E3459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Hoy aprenderemos la variedad de relieve que posee nuestro continente.</w:t>
      </w:r>
    </w:p>
    <w:p w:rsidR="000C3194" w:rsidRDefault="000C3194" w:rsidP="000E3459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Se llama relieve a las distintas formas que tiene la superficie terrestre en las distintas zonas de planeta.</w:t>
      </w:r>
    </w:p>
    <w:p w:rsidR="000C3194" w:rsidRDefault="000C3194" w:rsidP="000E3459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Los relieves se fueron modificando en el transcurso del tiempo por la influencia de elementos naturales (vientos y lluvias).</w:t>
      </w:r>
    </w:p>
    <w:p w:rsidR="000C3194" w:rsidRDefault="000C3194" w:rsidP="000C319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Investigar sobre los relieves de </w:t>
      </w:r>
      <w:r w:rsidR="00F16F10">
        <w:rPr>
          <w:rFonts w:ascii="Arial" w:hAnsi="Arial" w:cs="Arial"/>
          <w:sz w:val="24"/>
          <w:szCs w:val="24"/>
          <w:lang w:val="es-AR"/>
        </w:rPr>
        <w:t xml:space="preserve">América latina </w:t>
      </w:r>
      <w:r w:rsidR="00F2607E">
        <w:rPr>
          <w:rFonts w:ascii="Arial" w:hAnsi="Arial" w:cs="Arial"/>
          <w:sz w:val="24"/>
          <w:szCs w:val="24"/>
          <w:lang w:val="es-AR"/>
        </w:rPr>
        <w:t>podes</w:t>
      </w:r>
      <w:r>
        <w:rPr>
          <w:rFonts w:ascii="Arial" w:hAnsi="Arial" w:cs="Arial"/>
          <w:sz w:val="24"/>
          <w:szCs w:val="24"/>
          <w:lang w:val="es-AR"/>
        </w:rPr>
        <w:t xml:space="preserve"> buscar la información en manuales, libros, enciclopedia e internet.</w:t>
      </w:r>
    </w:p>
    <w:p w:rsidR="00F16F10" w:rsidRDefault="00F16F10" w:rsidP="000C319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Luego realizar un cuadro comparativo del relieve de América</w:t>
      </w:r>
      <w:r w:rsidR="00F2607E">
        <w:rPr>
          <w:rFonts w:ascii="Arial" w:hAnsi="Arial" w:cs="Arial"/>
          <w:sz w:val="24"/>
          <w:szCs w:val="24"/>
          <w:lang w:val="es-AR"/>
        </w:rPr>
        <w:t xml:space="preserve"> latina.</w:t>
      </w:r>
    </w:p>
    <w:p w:rsidR="00561E67" w:rsidRDefault="00F2607E" w:rsidP="000C319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Teniendo en cuenta el siguiente mapa, colocar los </w:t>
      </w:r>
      <w:r w:rsidR="00561E67">
        <w:rPr>
          <w:rFonts w:ascii="Arial" w:hAnsi="Arial" w:cs="Arial"/>
          <w:sz w:val="24"/>
          <w:szCs w:val="24"/>
          <w:lang w:val="es-AR"/>
        </w:rPr>
        <w:t>diferentes relieves</w:t>
      </w:r>
      <w:r>
        <w:rPr>
          <w:rFonts w:ascii="Arial" w:hAnsi="Arial" w:cs="Arial"/>
          <w:sz w:val="24"/>
          <w:szCs w:val="24"/>
          <w:lang w:val="es-AR"/>
        </w:rPr>
        <w:t xml:space="preserve"> de </w:t>
      </w:r>
      <w:r w:rsidR="00561E67">
        <w:rPr>
          <w:rFonts w:ascii="Arial" w:hAnsi="Arial" w:cs="Arial"/>
          <w:sz w:val="24"/>
          <w:szCs w:val="24"/>
          <w:lang w:val="es-AR"/>
        </w:rPr>
        <w:t>América latina en mapa físico político.</w:t>
      </w:r>
    </w:p>
    <w:p w:rsidR="00F2607E" w:rsidRDefault="00F2607E" w:rsidP="00561E67">
      <w:pPr>
        <w:pStyle w:val="Prrafodelista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  </w:t>
      </w:r>
    </w:p>
    <w:p w:rsidR="00561E67" w:rsidRPr="00F054C3" w:rsidRDefault="00F16F10" w:rsidP="00F2607E">
      <w:pPr>
        <w:pStyle w:val="Prrafodelista"/>
        <w:rPr>
          <w:noProof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561E67" w:rsidRDefault="00561E67" w:rsidP="00F2607E">
      <w:pPr>
        <w:pStyle w:val="Prrafodelista"/>
        <w:rPr>
          <w:noProof/>
        </w:rPr>
      </w:pPr>
      <w:r>
        <w:rPr>
          <w:noProof/>
        </w:rPr>
        <w:drawing>
          <wp:inline distT="0" distB="0" distL="0" distR="0" wp14:anchorId="5C88805C" wp14:editId="7BB1420E">
            <wp:extent cx="4312920" cy="5082540"/>
            <wp:effectExtent l="0" t="0" r="0" b="3810"/>
            <wp:docPr id="5" name="Imagen 5" descr="Tenemos una gran diversidad geográfica y climá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enemos una gran diversidad geográfica y climátic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5" t="23026" r="9334" b="6352"/>
                    <a:stretch/>
                  </pic:blipFill>
                  <pic:spPr bwMode="auto">
                    <a:xfrm>
                      <a:off x="0" y="0"/>
                      <a:ext cx="4312920" cy="508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7F61" w:rsidRPr="00427F61" w:rsidRDefault="00427F61" w:rsidP="00427F61">
      <w:pPr>
        <w:rPr>
          <w:rFonts w:ascii="Arial" w:hAnsi="Arial" w:cs="Arial"/>
          <w:sz w:val="24"/>
          <w:szCs w:val="24"/>
          <w:lang w:val="es-AR"/>
        </w:rPr>
      </w:pPr>
    </w:p>
    <w:sectPr w:rsidR="00427F61" w:rsidRPr="00427F61" w:rsidSect="00427F61">
      <w:pgSz w:w="12240" w:h="15840"/>
      <w:pgMar w:top="720" w:right="720" w:bottom="720" w:left="720" w:header="709" w:footer="709" w:gutter="0"/>
      <w:pgBorders w:offsetFrom="page">
        <w:top w:val="dotDotDash" w:sz="4" w:space="24" w:color="FF0000"/>
        <w:left w:val="dotDotDash" w:sz="4" w:space="24" w:color="FF0000"/>
        <w:bottom w:val="dotDotDash" w:sz="4" w:space="24" w:color="FF0000"/>
        <w:right w:val="dotDotDash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F28AC"/>
    <w:multiLevelType w:val="hybridMultilevel"/>
    <w:tmpl w:val="B86EF580"/>
    <w:lvl w:ilvl="0" w:tplc="48869698">
      <w:numFmt w:val="bullet"/>
      <w:lvlText w:val=""/>
      <w:lvlJc w:val="left"/>
      <w:pPr>
        <w:ind w:left="1095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49672994"/>
    <w:multiLevelType w:val="hybridMultilevel"/>
    <w:tmpl w:val="CAA221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13DC4"/>
    <w:multiLevelType w:val="hybridMultilevel"/>
    <w:tmpl w:val="31F015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EDF"/>
    <w:rsid w:val="000C3194"/>
    <w:rsid w:val="000E3459"/>
    <w:rsid w:val="002B3E3E"/>
    <w:rsid w:val="00427F61"/>
    <w:rsid w:val="004F4EDF"/>
    <w:rsid w:val="00547CE4"/>
    <w:rsid w:val="00561E67"/>
    <w:rsid w:val="0066399C"/>
    <w:rsid w:val="007E2958"/>
    <w:rsid w:val="008B3618"/>
    <w:rsid w:val="009D6CA9"/>
    <w:rsid w:val="00DE0620"/>
    <w:rsid w:val="00F054C3"/>
    <w:rsid w:val="00F16F10"/>
    <w:rsid w:val="00F2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1132"/>
  <w15:chartTrackingRefBased/>
  <w15:docId w15:val="{FC6AD39E-DC30-461C-B939-4171C9AA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7F61"/>
    <w:pPr>
      <w:ind w:left="720"/>
      <w:contextualSpacing/>
    </w:pPr>
  </w:style>
  <w:style w:type="table" w:styleId="Tablaconcuadrcula">
    <w:name w:val="Table Grid"/>
    <w:basedOn w:val="Tablanormal"/>
    <w:uiPriority w:val="39"/>
    <w:rsid w:val="00F1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D3588-6144-B647-9D22-FD8DE6A7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Luciano Temporetti</cp:lastModifiedBy>
  <cp:revision>3</cp:revision>
  <dcterms:created xsi:type="dcterms:W3CDTF">2020-04-06T06:20:00Z</dcterms:created>
  <dcterms:modified xsi:type="dcterms:W3CDTF">2020-04-06T22:04:00Z</dcterms:modified>
</cp:coreProperties>
</file>